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1886" w14:textId="13C7E090" w:rsidR="00C26E16" w:rsidRPr="007E29D6" w:rsidRDefault="004A01CC" w:rsidP="003861D0">
      <w:pPr>
        <w:ind w:left="90"/>
        <w:jc w:val="center"/>
        <w:rPr>
          <w:b/>
          <w:sz w:val="28"/>
          <w:szCs w:val="28"/>
        </w:rPr>
      </w:pPr>
      <w:bookmarkStart w:id="0" w:name="_GoBack"/>
      <w:bookmarkEnd w:id="0"/>
      <w:r>
        <w:rPr>
          <w:noProof/>
          <w:lang w:eastAsia="en-CA"/>
        </w:rPr>
        <w:drawing>
          <wp:anchor distT="0" distB="0" distL="114300" distR="114300" simplePos="0" relativeHeight="251659264" behindDoc="0" locked="0" layoutInCell="1" allowOverlap="1" wp14:anchorId="6642EE65" wp14:editId="0CF24DE2">
            <wp:simplePos x="0" y="0"/>
            <wp:positionH relativeFrom="margin">
              <wp:posOffset>-195943</wp:posOffset>
            </wp:positionH>
            <wp:positionV relativeFrom="paragraph">
              <wp:posOffset>-507967</wp:posOffset>
            </wp:positionV>
            <wp:extent cx="906780" cy="617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617220"/>
                    </a:xfrm>
                    <a:prstGeom prst="rect">
                      <a:avLst/>
                    </a:prstGeom>
                    <a:noFill/>
                  </pic:spPr>
                </pic:pic>
              </a:graphicData>
            </a:graphic>
            <wp14:sizeRelH relativeFrom="margin">
              <wp14:pctWidth>0</wp14:pctWidth>
            </wp14:sizeRelH>
            <wp14:sizeRelV relativeFrom="margin">
              <wp14:pctHeight>0</wp14:pctHeight>
            </wp14:sizeRelV>
          </wp:anchor>
        </w:drawing>
      </w:r>
      <w:r w:rsidR="00C26E16">
        <w:rPr>
          <w:b/>
          <w:sz w:val="28"/>
          <w:szCs w:val="28"/>
        </w:rPr>
        <w:t xml:space="preserve">YUCDC </w:t>
      </w:r>
      <w:r w:rsidR="00594036">
        <w:rPr>
          <w:b/>
          <w:sz w:val="28"/>
          <w:szCs w:val="28"/>
        </w:rPr>
        <w:t>Summer</w:t>
      </w:r>
      <w:r w:rsidR="00C26E16">
        <w:rPr>
          <w:b/>
          <w:sz w:val="28"/>
          <w:szCs w:val="28"/>
        </w:rPr>
        <w:t xml:space="preserve"> </w:t>
      </w:r>
      <w:r w:rsidR="003861D0">
        <w:rPr>
          <w:b/>
          <w:sz w:val="28"/>
          <w:szCs w:val="28"/>
        </w:rPr>
        <w:t>P</w:t>
      </w:r>
      <w:r w:rsidR="00C26E16" w:rsidRPr="003048B3">
        <w:rPr>
          <w:b/>
          <w:sz w:val="28"/>
          <w:szCs w:val="28"/>
        </w:rPr>
        <w:t>rogram Newsletter</w:t>
      </w:r>
      <w:r w:rsidR="003861D0">
        <w:rPr>
          <w:b/>
          <w:sz w:val="28"/>
          <w:szCs w:val="28"/>
        </w:rPr>
        <w:t xml:space="preserve"> 2017</w:t>
      </w:r>
      <w:r w:rsidR="00C26E16">
        <w:rPr>
          <w:b/>
          <w:sz w:val="28"/>
          <w:szCs w:val="28"/>
        </w:rPr>
        <w:t xml:space="preserve"> </w:t>
      </w:r>
    </w:p>
    <w:p w14:paraId="7E899A01" w14:textId="77777777" w:rsidR="00C26E16" w:rsidRDefault="003861D0" w:rsidP="00C26E16">
      <w:pPr>
        <w:pBdr>
          <w:top w:val="double" w:sz="4" w:space="1" w:color="7030A0"/>
          <w:left w:val="double" w:sz="4" w:space="4" w:color="7030A0"/>
          <w:bottom w:val="double" w:sz="4" w:space="1" w:color="7030A0"/>
          <w:right w:val="double" w:sz="4" w:space="4" w:color="7030A0"/>
        </w:pBdr>
        <w:spacing w:after="0"/>
        <w:jc w:val="center"/>
        <w:rPr>
          <w:b/>
          <w:sz w:val="24"/>
          <w:szCs w:val="24"/>
        </w:rPr>
      </w:pPr>
      <w:r>
        <w:rPr>
          <w:b/>
          <w:sz w:val="24"/>
          <w:szCs w:val="24"/>
        </w:rPr>
        <w:t xml:space="preserve">Administrative </w:t>
      </w:r>
      <w:r w:rsidR="00C26E16">
        <w:rPr>
          <w:b/>
          <w:sz w:val="24"/>
          <w:szCs w:val="24"/>
        </w:rPr>
        <w:t>Staffing Team:</w:t>
      </w:r>
    </w:p>
    <w:p w14:paraId="5B286BC6" w14:textId="3907AFA5" w:rsidR="005B3733" w:rsidRDefault="00C26E16" w:rsidP="00C26E16">
      <w:pPr>
        <w:pBdr>
          <w:top w:val="double" w:sz="4" w:space="1" w:color="7030A0"/>
          <w:left w:val="double" w:sz="4" w:space="4" w:color="7030A0"/>
          <w:bottom w:val="double" w:sz="4" w:space="1" w:color="7030A0"/>
          <w:right w:val="double" w:sz="4" w:space="4" w:color="7030A0"/>
        </w:pBdr>
        <w:spacing w:after="0"/>
        <w:jc w:val="center"/>
        <w:rPr>
          <w:b/>
          <w:sz w:val="24"/>
          <w:szCs w:val="24"/>
        </w:rPr>
      </w:pPr>
      <w:r>
        <w:rPr>
          <w:b/>
          <w:sz w:val="24"/>
          <w:szCs w:val="24"/>
        </w:rPr>
        <w:t>Mabel Davis</w:t>
      </w:r>
      <w:r w:rsidR="005B3733">
        <w:rPr>
          <w:b/>
          <w:sz w:val="24"/>
          <w:szCs w:val="24"/>
        </w:rPr>
        <w:t xml:space="preserve"> and Colleen Heffernan-Coxhead</w:t>
      </w:r>
    </w:p>
    <w:p w14:paraId="37DC34C6" w14:textId="77777777" w:rsidR="00C26E16" w:rsidRDefault="00C26E16" w:rsidP="00C26E16">
      <w:pPr>
        <w:pBdr>
          <w:top w:val="double" w:sz="4" w:space="1" w:color="7030A0"/>
          <w:left w:val="double" w:sz="4" w:space="4" w:color="7030A0"/>
          <w:bottom w:val="double" w:sz="4" w:space="1" w:color="7030A0"/>
          <w:right w:val="double" w:sz="4" w:space="4" w:color="7030A0"/>
        </w:pBdr>
        <w:jc w:val="center"/>
        <w:rPr>
          <w:b/>
          <w:sz w:val="24"/>
          <w:szCs w:val="24"/>
        </w:rPr>
      </w:pPr>
      <w:r>
        <w:rPr>
          <w:b/>
          <w:sz w:val="24"/>
          <w:szCs w:val="24"/>
        </w:rPr>
        <w:t xml:space="preserve">You may call </w:t>
      </w:r>
      <w:r w:rsidR="003861D0">
        <w:rPr>
          <w:b/>
          <w:sz w:val="24"/>
          <w:szCs w:val="24"/>
        </w:rPr>
        <w:t>us at: 416-736-5190 or email at daycare@yorku.ca</w:t>
      </w:r>
    </w:p>
    <w:p w14:paraId="15E15BAF" w14:textId="77777777" w:rsidR="00C26E16" w:rsidRDefault="00C26E16" w:rsidP="003861D0">
      <w:pPr>
        <w:pBdr>
          <w:top w:val="double" w:sz="4" w:space="1" w:color="7030A0"/>
          <w:left w:val="double" w:sz="4" w:space="4" w:color="7030A0"/>
          <w:bottom w:val="double" w:sz="4" w:space="1" w:color="7030A0"/>
          <w:right w:val="double" w:sz="4" w:space="4" w:color="7030A0"/>
        </w:pBdr>
        <w:rPr>
          <w:b/>
          <w:sz w:val="24"/>
          <w:szCs w:val="24"/>
        </w:rPr>
        <w:sectPr w:rsidR="00C26E16" w:rsidSect="00C1773A">
          <w:pgSz w:w="12240" w:h="15840"/>
          <w:pgMar w:top="1152" w:right="1440" w:bottom="1152" w:left="1440" w:header="720" w:footer="720" w:gutter="0"/>
          <w:cols w:space="720"/>
          <w:docGrid w:linePitch="360"/>
        </w:sectPr>
      </w:pPr>
    </w:p>
    <w:p w14:paraId="7FA12D93" w14:textId="1F2E1DDF" w:rsidR="00F45ACF" w:rsidRDefault="00F45ACF" w:rsidP="00E273E5">
      <w:pPr>
        <w:spacing w:after="0"/>
        <w:jc w:val="center"/>
        <w:rPr>
          <w:b/>
          <w:sz w:val="24"/>
          <w:szCs w:val="24"/>
        </w:rPr>
      </w:pPr>
    </w:p>
    <w:p w14:paraId="0187148E" w14:textId="10E36B89" w:rsidR="00D07BB3" w:rsidRPr="004A0AD5" w:rsidRDefault="009C0B46" w:rsidP="008903AE">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pacing w:after="0"/>
        <w:jc w:val="center"/>
        <w:rPr>
          <w:b/>
          <w:sz w:val="24"/>
          <w:szCs w:val="24"/>
        </w:rPr>
      </w:pPr>
      <w:r w:rsidRPr="004A0AD5">
        <w:rPr>
          <w:b/>
          <w:sz w:val="24"/>
          <w:szCs w:val="24"/>
        </w:rPr>
        <w:t xml:space="preserve">Meet our </w:t>
      </w:r>
      <w:r w:rsidR="00594036">
        <w:rPr>
          <w:b/>
          <w:sz w:val="24"/>
          <w:szCs w:val="24"/>
        </w:rPr>
        <w:t>Interim Administrative Assistant</w:t>
      </w:r>
      <w:r w:rsidR="00D8470B" w:rsidRPr="004A0AD5">
        <w:rPr>
          <w:b/>
          <w:sz w:val="24"/>
          <w:szCs w:val="24"/>
        </w:rPr>
        <w:t>!</w:t>
      </w:r>
    </w:p>
    <w:p w14:paraId="362C461B" w14:textId="77777777" w:rsidR="00F9564D" w:rsidRDefault="00F9564D" w:rsidP="008903AE">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pacing w:after="0"/>
        <w:jc w:val="center"/>
        <w:rPr>
          <w:b/>
          <w:sz w:val="26"/>
          <w:szCs w:val="26"/>
        </w:rPr>
      </w:pPr>
    </w:p>
    <w:p w14:paraId="45DDC663" w14:textId="72CBD856" w:rsidR="005B3733" w:rsidRDefault="005B3733" w:rsidP="008903AE">
      <w:pPr>
        <w:pBdr>
          <w:top w:val="double" w:sz="4" w:space="1" w:color="538135" w:themeColor="accent6" w:themeShade="BF"/>
          <w:left w:val="double" w:sz="4" w:space="4" w:color="538135" w:themeColor="accent6" w:themeShade="BF"/>
          <w:bottom w:val="double" w:sz="4" w:space="1" w:color="538135" w:themeColor="accent6" w:themeShade="BF"/>
          <w:right w:val="double" w:sz="4" w:space="4" w:color="538135" w:themeColor="accent6" w:themeShade="BF"/>
        </w:pBdr>
        <w:spacing w:after="0"/>
        <w:jc w:val="both"/>
      </w:pPr>
      <w:r>
        <w:t xml:space="preserve">Please stop by the office to meet our </w:t>
      </w:r>
      <w:r w:rsidR="00D21273">
        <w:t xml:space="preserve">new </w:t>
      </w:r>
      <w:r w:rsidR="00F55836">
        <w:t xml:space="preserve">Interim </w:t>
      </w:r>
      <w:r>
        <w:t>Administrative Assistant, Sera Fernandes</w:t>
      </w:r>
      <w:r w:rsidR="008E1EAB">
        <w:t>.</w:t>
      </w:r>
      <w:r w:rsidR="00F55836">
        <w:t xml:space="preserve"> </w:t>
      </w:r>
      <w:r w:rsidR="00740761">
        <w:t xml:space="preserve"> </w:t>
      </w:r>
      <w:r w:rsidR="00633608">
        <w:t xml:space="preserve">Sera </w:t>
      </w:r>
      <w:r w:rsidR="009B0771">
        <w:t xml:space="preserve">has been a wonderful </w:t>
      </w:r>
      <w:r w:rsidR="00740761">
        <w:t xml:space="preserve">asset to YUCDC as she </w:t>
      </w:r>
      <w:r w:rsidR="00633608">
        <w:t xml:space="preserve">brings many years of </w:t>
      </w:r>
      <w:r w:rsidR="00740761">
        <w:t>experience in office administ</w:t>
      </w:r>
      <w:r w:rsidR="009B0771">
        <w:t xml:space="preserve">ration and management. </w:t>
      </w:r>
    </w:p>
    <w:p w14:paraId="054FFED5" w14:textId="68EFD8F0" w:rsidR="008E1EAB" w:rsidRDefault="008E1EAB" w:rsidP="00E273E5">
      <w:pPr>
        <w:spacing w:after="0"/>
        <w:jc w:val="both"/>
      </w:pPr>
    </w:p>
    <w:p w14:paraId="54626BCB" w14:textId="5ECE2735" w:rsidR="008E1EAB" w:rsidRDefault="008E1EAB" w:rsidP="00E273E5">
      <w:pPr>
        <w:spacing w:after="0"/>
        <w:jc w:val="both"/>
      </w:pPr>
    </w:p>
    <w:p w14:paraId="25C2FBA4" w14:textId="44D7AF43" w:rsidR="008E1EAB" w:rsidRDefault="008E1EAB" w:rsidP="008903AE">
      <w:pPr>
        <w:pBdr>
          <w:top w:val="double" w:sz="4" w:space="1" w:color="FF0000"/>
          <w:left w:val="double" w:sz="4" w:space="4" w:color="FF0000"/>
          <w:bottom w:val="double" w:sz="4" w:space="1" w:color="FF0000"/>
          <w:right w:val="double" w:sz="4" w:space="4" w:color="FF0000"/>
        </w:pBdr>
        <w:spacing w:after="0"/>
        <w:jc w:val="center"/>
        <w:rPr>
          <w:b/>
          <w:sz w:val="24"/>
          <w:szCs w:val="24"/>
        </w:rPr>
      </w:pPr>
      <w:r>
        <w:rPr>
          <w:b/>
          <w:sz w:val="24"/>
          <w:szCs w:val="24"/>
        </w:rPr>
        <w:t>A New Community Partner for YUCDC:</w:t>
      </w:r>
    </w:p>
    <w:p w14:paraId="216B7A8E" w14:textId="231D1DFB" w:rsidR="008E1EAB" w:rsidRDefault="008E1EAB" w:rsidP="008903AE">
      <w:pPr>
        <w:pBdr>
          <w:top w:val="double" w:sz="4" w:space="1" w:color="FF0000"/>
          <w:left w:val="double" w:sz="4" w:space="4" w:color="FF0000"/>
          <w:bottom w:val="double" w:sz="4" w:space="1" w:color="FF0000"/>
          <w:right w:val="double" w:sz="4" w:space="4" w:color="FF0000"/>
        </w:pBdr>
        <w:spacing w:after="0"/>
        <w:jc w:val="center"/>
        <w:rPr>
          <w:b/>
          <w:sz w:val="24"/>
          <w:szCs w:val="24"/>
        </w:rPr>
      </w:pPr>
      <w:r>
        <w:rPr>
          <w:b/>
          <w:sz w:val="24"/>
          <w:szCs w:val="24"/>
        </w:rPr>
        <w:t>Healthy Kids Community Challenge</w:t>
      </w:r>
    </w:p>
    <w:p w14:paraId="2F13D8E9" w14:textId="7E82AAC5" w:rsidR="008E1EAB" w:rsidRDefault="008E1EAB" w:rsidP="008903AE">
      <w:pPr>
        <w:pBdr>
          <w:top w:val="double" w:sz="4" w:space="1" w:color="FF0000"/>
          <w:left w:val="double" w:sz="4" w:space="4" w:color="FF0000"/>
          <w:bottom w:val="double" w:sz="4" w:space="1" w:color="FF0000"/>
          <w:right w:val="double" w:sz="4" w:space="4" w:color="FF0000"/>
        </w:pBdr>
        <w:spacing w:after="0"/>
        <w:jc w:val="center"/>
        <w:rPr>
          <w:b/>
          <w:sz w:val="24"/>
          <w:szCs w:val="24"/>
        </w:rPr>
      </w:pPr>
      <w:r>
        <w:rPr>
          <w:b/>
          <w:sz w:val="24"/>
          <w:szCs w:val="24"/>
        </w:rPr>
        <w:t>Humber-Downsview</w:t>
      </w:r>
    </w:p>
    <w:p w14:paraId="75DE3F73" w14:textId="6A351097" w:rsidR="008E1EAB" w:rsidRDefault="008E1EAB" w:rsidP="008903AE">
      <w:pPr>
        <w:pBdr>
          <w:top w:val="double" w:sz="4" w:space="1" w:color="FF0000"/>
          <w:left w:val="double" w:sz="4" w:space="4" w:color="FF0000"/>
          <w:bottom w:val="double" w:sz="4" w:space="1" w:color="FF0000"/>
          <w:right w:val="double" w:sz="4" w:space="4" w:color="FF0000"/>
        </w:pBdr>
        <w:spacing w:after="0"/>
        <w:jc w:val="center"/>
        <w:rPr>
          <w:b/>
          <w:sz w:val="24"/>
          <w:szCs w:val="24"/>
        </w:rPr>
      </w:pPr>
    </w:p>
    <w:p w14:paraId="10CA6DC4" w14:textId="166FB346" w:rsidR="008E1EAB" w:rsidRPr="00633608" w:rsidRDefault="00B436D2" w:rsidP="008903AE">
      <w:pPr>
        <w:pBdr>
          <w:top w:val="double" w:sz="4" w:space="1" w:color="FF0000"/>
          <w:left w:val="double" w:sz="4" w:space="4" w:color="FF0000"/>
          <w:bottom w:val="double" w:sz="4" w:space="1" w:color="FF0000"/>
          <w:right w:val="double" w:sz="4" w:space="4" w:color="FF0000"/>
        </w:pBdr>
        <w:spacing w:after="0"/>
        <w:jc w:val="both"/>
      </w:pPr>
      <w:r w:rsidRPr="00633608">
        <w:t>This summer</w:t>
      </w:r>
      <w:r w:rsidR="00740761">
        <w:t>,</w:t>
      </w:r>
      <w:r w:rsidRPr="00633608">
        <w:t xml:space="preserve"> a partnership was formed with </w:t>
      </w:r>
      <w:r w:rsidR="00633608">
        <w:t xml:space="preserve">The </w:t>
      </w:r>
    </w:p>
    <w:p w14:paraId="60631AEE" w14:textId="3EFA4B5F" w:rsidR="005B3733" w:rsidRDefault="00633608" w:rsidP="008903AE">
      <w:pPr>
        <w:pBdr>
          <w:top w:val="double" w:sz="4" w:space="1" w:color="FF0000"/>
          <w:left w:val="double" w:sz="4" w:space="4" w:color="FF0000"/>
          <w:bottom w:val="double" w:sz="4" w:space="1" w:color="FF0000"/>
          <w:right w:val="double" w:sz="4" w:space="4" w:color="FF0000"/>
        </w:pBdr>
        <w:spacing w:after="0"/>
        <w:jc w:val="both"/>
      </w:pPr>
      <w:r>
        <w:t xml:space="preserve">Healthy Kids Community Challenge, a program initiative funded by the Province of Ontario to promote healthy living messages to families and children.  </w:t>
      </w:r>
    </w:p>
    <w:p w14:paraId="232A561A" w14:textId="2A35EE13" w:rsidR="00633608" w:rsidRDefault="00633608" w:rsidP="008903AE">
      <w:pPr>
        <w:pBdr>
          <w:top w:val="double" w:sz="4" w:space="1" w:color="FF0000"/>
          <w:left w:val="double" w:sz="4" w:space="4" w:color="FF0000"/>
          <w:bottom w:val="double" w:sz="4" w:space="1" w:color="FF0000"/>
          <w:right w:val="double" w:sz="4" w:space="4" w:color="FF0000"/>
        </w:pBdr>
        <w:spacing w:after="0"/>
        <w:jc w:val="both"/>
      </w:pPr>
    </w:p>
    <w:p w14:paraId="71FB2571" w14:textId="38E4D6E4" w:rsidR="00633608" w:rsidRDefault="00A77938" w:rsidP="008903AE">
      <w:pPr>
        <w:pBdr>
          <w:top w:val="double" w:sz="4" w:space="1" w:color="FF0000"/>
          <w:left w:val="double" w:sz="4" w:space="4" w:color="FF0000"/>
          <w:bottom w:val="double" w:sz="4" w:space="1" w:color="FF0000"/>
          <w:right w:val="double" w:sz="4" w:space="4" w:color="FF0000"/>
        </w:pBdr>
        <w:spacing w:after="0"/>
        <w:jc w:val="both"/>
      </w:pPr>
      <w:r>
        <w:t>With this</w:t>
      </w:r>
      <w:r w:rsidR="00633608">
        <w:t xml:space="preserve"> program initiative</w:t>
      </w:r>
      <w:r>
        <w:t>, our children will be introduced to:  c</w:t>
      </w:r>
      <w:r w:rsidR="00633608">
        <w:t>ooking workshops hosted by a dieti</w:t>
      </w:r>
      <w:r>
        <w:t>ti</w:t>
      </w:r>
      <w:r w:rsidR="00633608">
        <w:t>an</w:t>
      </w:r>
      <w:r>
        <w:t>, Food Festivals, a</w:t>
      </w:r>
      <w:r w:rsidR="00633608">
        <w:t xml:space="preserve"> Water Wonders Walk Challenge</w:t>
      </w:r>
      <w:r w:rsidR="008903AE">
        <w:t xml:space="preserve">, Harvest Share from May until October, a </w:t>
      </w:r>
      <w:r w:rsidR="00E7736B">
        <w:t xml:space="preserve">visit </w:t>
      </w:r>
      <w:r>
        <w:t xml:space="preserve">to </w:t>
      </w:r>
      <w:r w:rsidR="008903AE">
        <w:t xml:space="preserve">the Black Creek Community Farm </w:t>
      </w:r>
      <w:r w:rsidR="00633608">
        <w:t xml:space="preserve">and </w:t>
      </w:r>
      <w:r w:rsidR="008903AE">
        <w:t xml:space="preserve">so </w:t>
      </w:r>
      <w:r w:rsidR="00633608">
        <w:t xml:space="preserve">much more.  </w:t>
      </w:r>
    </w:p>
    <w:p w14:paraId="7BB2B94E" w14:textId="77777777" w:rsidR="00F90308" w:rsidRDefault="00F90308" w:rsidP="00E273E5">
      <w:pPr>
        <w:spacing w:after="0"/>
        <w:jc w:val="center"/>
        <w:rPr>
          <w:b/>
          <w:sz w:val="24"/>
          <w:szCs w:val="24"/>
        </w:rPr>
      </w:pPr>
    </w:p>
    <w:p w14:paraId="635D2654" w14:textId="77777777" w:rsidR="000D7153" w:rsidRPr="008903AE" w:rsidRDefault="000D7153" w:rsidP="000D7153">
      <w:pPr>
        <w:pBdr>
          <w:top w:val="double" w:sz="4" w:space="1" w:color="00B0F0"/>
          <w:left w:val="double" w:sz="4" w:space="4" w:color="00B0F0"/>
          <w:bottom w:val="double" w:sz="4" w:space="1" w:color="00B0F0"/>
          <w:right w:val="double" w:sz="4" w:space="4" w:color="00B0F0"/>
        </w:pBdr>
        <w:spacing w:after="0"/>
        <w:jc w:val="center"/>
        <w:rPr>
          <w:b/>
          <w:sz w:val="24"/>
          <w:szCs w:val="24"/>
          <w:lang w:val="en-US"/>
        </w:rPr>
      </w:pPr>
      <w:r>
        <w:rPr>
          <w:b/>
          <w:sz w:val="24"/>
          <w:szCs w:val="24"/>
          <w:lang w:val="en-US"/>
        </w:rPr>
        <w:t>Thank You for Sharing-In-The-Care!</w:t>
      </w:r>
    </w:p>
    <w:p w14:paraId="07944374" w14:textId="77777777" w:rsidR="000D7153" w:rsidRDefault="000D7153" w:rsidP="000D7153">
      <w:pPr>
        <w:pBdr>
          <w:top w:val="double" w:sz="4" w:space="1" w:color="00B0F0"/>
          <w:left w:val="double" w:sz="4" w:space="4" w:color="00B0F0"/>
          <w:bottom w:val="double" w:sz="4" w:space="1" w:color="00B0F0"/>
          <w:right w:val="double" w:sz="4" w:space="4" w:color="00B0F0"/>
        </w:pBdr>
        <w:spacing w:after="0"/>
        <w:jc w:val="both"/>
        <w:rPr>
          <w:lang w:val="en-US"/>
        </w:rPr>
      </w:pPr>
    </w:p>
    <w:p w14:paraId="52DBD1E3" w14:textId="4CD92E5B" w:rsidR="000D7153" w:rsidRDefault="000D7153" w:rsidP="000D7153">
      <w:pPr>
        <w:pBdr>
          <w:top w:val="double" w:sz="4" w:space="1" w:color="00B0F0"/>
          <w:left w:val="double" w:sz="4" w:space="4" w:color="00B0F0"/>
          <w:bottom w:val="double" w:sz="4" w:space="1" w:color="00B0F0"/>
          <w:right w:val="double" w:sz="4" w:space="4" w:color="00B0F0"/>
        </w:pBdr>
        <w:spacing w:after="0"/>
        <w:jc w:val="both"/>
        <w:rPr>
          <w:lang w:val="en-US"/>
        </w:rPr>
      </w:pPr>
      <w:r>
        <w:rPr>
          <w:lang w:val="en-US"/>
        </w:rPr>
        <w:t xml:space="preserve">Armin </w:t>
      </w:r>
      <w:proofErr w:type="spellStart"/>
      <w:r>
        <w:rPr>
          <w:lang w:val="en-US"/>
        </w:rPr>
        <w:t>Junos-</w:t>
      </w:r>
      <w:proofErr w:type="gramStart"/>
      <w:r>
        <w:rPr>
          <w:lang w:val="en-US"/>
        </w:rPr>
        <w:t>Olfat‘</w:t>
      </w:r>
      <w:proofErr w:type="gramEnd"/>
      <w:r>
        <w:rPr>
          <w:lang w:val="en-US"/>
        </w:rPr>
        <w:t>s</w:t>
      </w:r>
      <w:proofErr w:type="spellEnd"/>
      <w:r>
        <w:rPr>
          <w:lang w:val="en-US"/>
        </w:rPr>
        <w:t xml:space="preserve"> experience at camp was extra special this year because mom and dad was a part of his experience.  Both Negar and Lazlo volunteered their time and joined their son and his peers on some of this year’s summer excursions.</w:t>
      </w:r>
    </w:p>
    <w:p w14:paraId="1CF9ABC1" w14:textId="77777777" w:rsidR="000D7153" w:rsidRPr="004A01CC" w:rsidRDefault="000D7153" w:rsidP="000D715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jc w:val="center"/>
        <w:rPr>
          <w:b/>
          <w:sz w:val="24"/>
          <w:szCs w:val="24"/>
        </w:rPr>
      </w:pPr>
      <w:r w:rsidRPr="004A01CC">
        <w:rPr>
          <w:b/>
          <w:sz w:val="24"/>
          <w:szCs w:val="24"/>
        </w:rPr>
        <w:t>Thank You for Spreading the Word!</w:t>
      </w:r>
    </w:p>
    <w:p w14:paraId="313EDBF6" w14:textId="77777777" w:rsidR="000D7153" w:rsidRPr="004A01CC" w:rsidRDefault="000D7153" w:rsidP="000D7153">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jc w:val="both"/>
        <w:rPr>
          <w:b/>
          <w:sz w:val="26"/>
          <w:szCs w:val="26"/>
        </w:rPr>
      </w:pPr>
    </w:p>
    <w:p w14:paraId="2D977770" w14:textId="7FE6719E" w:rsidR="000D7153" w:rsidRPr="004A01CC" w:rsidRDefault="000D7153" w:rsidP="008903AE">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jc w:val="both"/>
      </w:pPr>
      <w:r>
        <w:t>We continue to fill our programs with your referrals.  We have only a few more spaces to fill in our Junior Infant Program for this coming November, December, January and March!</w:t>
      </w:r>
      <w:r w:rsidRPr="004A01CC">
        <w:t xml:space="preserve">  </w:t>
      </w:r>
    </w:p>
    <w:p w14:paraId="3533E2B3" w14:textId="77777777" w:rsidR="008903AE" w:rsidRDefault="008903AE" w:rsidP="00E273E5">
      <w:pPr>
        <w:spacing w:after="0"/>
        <w:jc w:val="center"/>
        <w:rPr>
          <w:b/>
          <w:sz w:val="24"/>
          <w:szCs w:val="24"/>
        </w:rPr>
      </w:pPr>
    </w:p>
    <w:p w14:paraId="39FFE720" w14:textId="1C1037A8" w:rsidR="00D857E6" w:rsidRDefault="00D857E6" w:rsidP="008903A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pacing w:after="0"/>
        <w:jc w:val="center"/>
        <w:rPr>
          <w:b/>
          <w:sz w:val="24"/>
          <w:szCs w:val="24"/>
        </w:rPr>
      </w:pPr>
      <w:r>
        <w:rPr>
          <w:b/>
          <w:sz w:val="24"/>
          <w:szCs w:val="24"/>
        </w:rPr>
        <w:t xml:space="preserve">Our Junior Chefs </w:t>
      </w:r>
      <w:proofErr w:type="gramStart"/>
      <w:r>
        <w:rPr>
          <w:b/>
          <w:sz w:val="24"/>
          <w:szCs w:val="24"/>
        </w:rPr>
        <w:t>At</w:t>
      </w:r>
      <w:proofErr w:type="gramEnd"/>
      <w:r>
        <w:rPr>
          <w:b/>
          <w:sz w:val="24"/>
          <w:szCs w:val="24"/>
        </w:rPr>
        <w:t xml:space="preserve"> Work!</w:t>
      </w:r>
    </w:p>
    <w:p w14:paraId="5C18DDF5" w14:textId="357E0F6A" w:rsidR="00D857E6" w:rsidRDefault="00D857E6" w:rsidP="008903A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pacing w:after="0"/>
        <w:jc w:val="center"/>
        <w:rPr>
          <w:b/>
          <w:sz w:val="24"/>
          <w:szCs w:val="24"/>
        </w:rPr>
      </w:pPr>
    </w:p>
    <w:p w14:paraId="4022296E" w14:textId="38E9694F" w:rsidR="00D857E6" w:rsidRDefault="00D857E6" w:rsidP="008903A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pacing w:after="0"/>
        <w:jc w:val="both"/>
      </w:pPr>
      <w:r>
        <w:t xml:space="preserve">A big thank you to our Kitchen </w:t>
      </w:r>
      <w:r w:rsidR="00E93799">
        <w:t xml:space="preserve">Team, Sandra Bee and </w:t>
      </w:r>
      <w:proofErr w:type="spellStart"/>
      <w:r w:rsidR="00E93799">
        <w:t>Folami</w:t>
      </w:r>
      <w:proofErr w:type="spellEnd"/>
      <w:r w:rsidR="00E93799">
        <w:t xml:space="preserve"> </w:t>
      </w:r>
      <w:proofErr w:type="spellStart"/>
      <w:r w:rsidR="00E93799">
        <w:t>Keyi</w:t>
      </w:r>
      <w:proofErr w:type="spellEnd"/>
      <w:r>
        <w:t>, for introducing fun-filled cooking learning opportunities into</w:t>
      </w:r>
      <w:r w:rsidR="00A04D95">
        <w:t xml:space="preserve"> our programs this summer.  The children in our programs </w:t>
      </w:r>
      <w:r>
        <w:t xml:space="preserve">took delight in mixing summer berries into a bowl of cream to make </w:t>
      </w:r>
      <w:r w:rsidR="00C976E1">
        <w:t xml:space="preserve">no-churn </w:t>
      </w:r>
      <w:r w:rsidR="00187BC0">
        <w:t xml:space="preserve">yummy ice cream.  They also </w:t>
      </w:r>
      <w:r w:rsidR="00A04D95">
        <w:t>measure</w:t>
      </w:r>
      <w:r w:rsidR="00187BC0">
        <w:t>d</w:t>
      </w:r>
      <w:r w:rsidR="00A04D95">
        <w:t xml:space="preserve"> and mix</w:t>
      </w:r>
      <w:r w:rsidR="00187BC0">
        <w:t>ed</w:t>
      </w:r>
      <w:r w:rsidR="00A04D95">
        <w:t xml:space="preserve"> wet and dry ingredients to make an overnight oatmeal breakfast and yogurt parfait.</w:t>
      </w:r>
      <w:r>
        <w:t xml:space="preserve">  </w:t>
      </w:r>
    </w:p>
    <w:p w14:paraId="08C98326" w14:textId="35B8F1DE" w:rsidR="00CA150A" w:rsidRDefault="00CA150A" w:rsidP="008903A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pacing w:after="0"/>
        <w:jc w:val="both"/>
      </w:pPr>
    </w:p>
    <w:p w14:paraId="132399CF" w14:textId="7F5AF2DC" w:rsidR="00CA150A" w:rsidRPr="00D857E6" w:rsidRDefault="00F90308" w:rsidP="008903AE">
      <w:pPr>
        <w:pBdr>
          <w:top w:val="double" w:sz="4" w:space="1" w:color="1F4E79" w:themeColor="accent1" w:themeShade="80"/>
          <w:left w:val="double" w:sz="4" w:space="4" w:color="1F4E79" w:themeColor="accent1" w:themeShade="80"/>
          <w:bottom w:val="double" w:sz="4" w:space="1" w:color="1F4E79" w:themeColor="accent1" w:themeShade="80"/>
          <w:right w:val="double" w:sz="4" w:space="4" w:color="1F4E79" w:themeColor="accent1" w:themeShade="80"/>
        </w:pBdr>
        <w:spacing w:after="0"/>
        <w:jc w:val="both"/>
      </w:pPr>
      <w:r>
        <w:t>T</w:t>
      </w:r>
      <w:r w:rsidR="00CA150A">
        <w:t>hese cooking experiences will continue to be incorporated into our programs for the new school year.</w:t>
      </w:r>
    </w:p>
    <w:p w14:paraId="67B568B0" w14:textId="77777777" w:rsidR="00D857E6" w:rsidRDefault="00D857E6" w:rsidP="00E273E5">
      <w:pPr>
        <w:spacing w:after="0"/>
        <w:jc w:val="center"/>
        <w:rPr>
          <w:b/>
          <w:sz w:val="24"/>
          <w:szCs w:val="24"/>
        </w:rPr>
      </w:pPr>
    </w:p>
    <w:p w14:paraId="1204B20C" w14:textId="6E045EFD" w:rsidR="00D5157C" w:rsidRDefault="00187BC0"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center"/>
        <w:rPr>
          <w:b/>
          <w:sz w:val="24"/>
          <w:szCs w:val="24"/>
        </w:rPr>
      </w:pPr>
      <w:r>
        <w:rPr>
          <w:b/>
          <w:sz w:val="24"/>
          <w:szCs w:val="24"/>
        </w:rPr>
        <w:t xml:space="preserve">Look How One Preschooler </w:t>
      </w:r>
    </w:p>
    <w:p w14:paraId="38BD0D91" w14:textId="1B664FE2" w:rsidR="00187BC0" w:rsidRDefault="00187BC0"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center"/>
        <w:rPr>
          <w:b/>
          <w:sz w:val="24"/>
          <w:szCs w:val="24"/>
        </w:rPr>
      </w:pPr>
      <w:r>
        <w:rPr>
          <w:b/>
          <w:sz w:val="24"/>
          <w:szCs w:val="24"/>
        </w:rPr>
        <w:t>Celebrated Her Birthday!</w:t>
      </w:r>
    </w:p>
    <w:p w14:paraId="6C9B476E" w14:textId="77777777" w:rsidR="008903AE" w:rsidRDefault="008903AE"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both"/>
      </w:pPr>
    </w:p>
    <w:p w14:paraId="592F3A51" w14:textId="05A58626" w:rsidR="00FF4A20" w:rsidRDefault="00D13365"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both"/>
        <w:rPr>
          <w:lang w:val="en-US"/>
        </w:rPr>
      </w:pPr>
      <w:r>
        <w:t xml:space="preserve">One of our Preschooler’s </w:t>
      </w:r>
      <w:r w:rsidR="00D35752">
        <w:t xml:space="preserve">celebrated her </w:t>
      </w:r>
      <w:r w:rsidR="00CA150A">
        <w:t>third birthday</w:t>
      </w:r>
      <w:r w:rsidR="00D35752">
        <w:t xml:space="preserve"> with cupcakes, loot bags and the donation of a new rocking chair for our Junior Infant Program.  </w:t>
      </w:r>
      <w:r w:rsidR="00FF4A20">
        <w:rPr>
          <w:lang w:val="en-US"/>
        </w:rPr>
        <w:t xml:space="preserve">  </w:t>
      </w:r>
    </w:p>
    <w:p w14:paraId="77AD0ADF" w14:textId="448703D9" w:rsidR="00D35752" w:rsidRDefault="00D35752"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both"/>
        <w:rPr>
          <w:lang w:val="en-US"/>
        </w:rPr>
      </w:pPr>
    </w:p>
    <w:p w14:paraId="0AAB78F9" w14:textId="70E28434" w:rsidR="00D35752" w:rsidRDefault="00E93799" w:rsidP="008903AE">
      <w:pPr>
        <w:pBdr>
          <w:top w:val="double" w:sz="4" w:space="1" w:color="FFC000" w:themeColor="accent4"/>
          <w:left w:val="double" w:sz="4" w:space="4" w:color="FFC000" w:themeColor="accent4"/>
          <w:bottom w:val="double" w:sz="4" w:space="1" w:color="FFC000" w:themeColor="accent4"/>
          <w:right w:val="double" w:sz="4" w:space="4" w:color="FFC000" w:themeColor="accent4"/>
        </w:pBdr>
        <w:spacing w:after="0"/>
        <w:jc w:val="both"/>
        <w:rPr>
          <w:lang w:val="en-US"/>
        </w:rPr>
      </w:pPr>
      <w:r>
        <w:rPr>
          <w:lang w:val="en-US"/>
        </w:rPr>
        <w:t xml:space="preserve">You are also welcomed </w:t>
      </w:r>
      <w:r w:rsidR="00187BC0">
        <w:rPr>
          <w:lang w:val="en-US"/>
        </w:rPr>
        <w:t xml:space="preserve">to celebrate </w:t>
      </w:r>
      <w:r>
        <w:rPr>
          <w:lang w:val="en-US"/>
        </w:rPr>
        <w:t xml:space="preserve">your child’s birthday at YUCDC by bringing in a new toy or </w:t>
      </w:r>
      <w:r w:rsidR="00187BC0">
        <w:rPr>
          <w:lang w:val="en-US"/>
        </w:rPr>
        <w:t xml:space="preserve">a board game </w:t>
      </w:r>
      <w:r>
        <w:rPr>
          <w:lang w:val="en-US"/>
        </w:rPr>
        <w:t>for your son or daughter to share with his/her friends.</w:t>
      </w:r>
    </w:p>
    <w:p w14:paraId="505DC252" w14:textId="37F4AE90" w:rsidR="00E93799" w:rsidRDefault="00E93799" w:rsidP="00E273E5">
      <w:pPr>
        <w:spacing w:after="0"/>
        <w:jc w:val="both"/>
        <w:rPr>
          <w:lang w:val="en-US"/>
        </w:rPr>
      </w:pPr>
    </w:p>
    <w:p w14:paraId="21F179B1" w14:textId="228CCF7C" w:rsidR="00E273E5" w:rsidRPr="008903AE"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sz w:val="24"/>
          <w:szCs w:val="24"/>
        </w:rPr>
      </w:pPr>
      <w:r w:rsidRPr="008903AE">
        <w:rPr>
          <w:b/>
          <w:sz w:val="24"/>
          <w:szCs w:val="24"/>
        </w:rPr>
        <w:lastRenderedPageBreak/>
        <w:t xml:space="preserve">Featuring in Our Summer Newsletter: </w:t>
      </w:r>
    </w:p>
    <w:p w14:paraId="624E41D2" w14:textId="77777777" w:rsid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rPr>
      </w:pPr>
    </w:p>
    <w:p w14:paraId="732B91E2" w14:textId="79753EA7" w:rsidR="00E273E5" w:rsidRPr="008903AE" w:rsidRDefault="00C907DD"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sz w:val="24"/>
          <w:szCs w:val="24"/>
        </w:rPr>
      </w:pPr>
      <w:r w:rsidRPr="008903AE">
        <w:rPr>
          <w:b/>
          <w:sz w:val="24"/>
          <w:szCs w:val="24"/>
        </w:rPr>
        <w:t xml:space="preserve">How is Learning </w:t>
      </w:r>
      <w:proofErr w:type="gramStart"/>
      <w:r w:rsidRPr="008903AE">
        <w:rPr>
          <w:b/>
          <w:sz w:val="24"/>
          <w:szCs w:val="24"/>
        </w:rPr>
        <w:t>Happening</w:t>
      </w:r>
      <w:proofErr w:type="gramEnd"/>
      <w:r w:rsidR="0029603F" w:rsidRPr="008903AE">
        <w:rPr>
          <w:b/>
          <w:sz w:val="24"/>
          <w:szCs w:val="24"/>
        </w:rPr>
        <w:t xml:space="preserve"> </w:t>
      </w:r>
    </w:p>
    <w:p w14:paraId="331A1209" w14:textId="5396FA7F" w:rsidR="00E273E5" w:rsidRPr="008903AE"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sz w:val="24"/>
          <w:szCs w:val="24"/>
        </w:rPr>
      </w:pPr>
      <w:r w:rsidRPr="008903AE">
        <w:rPr>
          <w:b/>
          <w:sz w:val="24"/>
          <w:szCs w:val="24"/>
        </w:rPr>
        <w:t>In</w:t>
      </w:r>
    </w:p>
    <w:p w14:paraId="03DD2BF7" w14:textId="12280D1C" w:rsidR="00DA039D" w:rsidRPr="008903AE"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sz w:val="24"/>
          <w:szCs w:val="24"/>
        </w:rPr>
      </w:pPr>
      <w:r w:rsidRPr="008903AE">
        <w:rPr>
          <w:b/>
          <w:sz w:val="24"/>
          <w:szCs w:val="24"/>
        </w:rPr>
        <w:t>YUCDC’s Toddler Programs</w:t>
      </w:r>
      <w:r w:rsidR="004A0AD5" w:rsidRPr="008903AE">
        <w:rPr>
          <w:b/>
          <w:sz w:val="24"/>
          <w:szCs w:val="24"/>
        </w:rPr>
        <w:t>?</w:t>
      </w:r>
    </w:p>
    <w:p w14:paraId="79FB84D5" w14:textId="77777777" w:rsidR="00E273E5" w:rsidRPr="008903AE"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b/>
          <w:sz w:val="24"/>
          <w:szCs w:val="24"/>
        </w:rPr>
      </w:pPr>
    </w:p>
    <w:p w14:paraId="3E4E6E13" w14:textId="77777777" w:rsidR="00E273E5" w:rsidRPr="008903AE"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rStyle w:val="Emphasis"/>
          <w:b/>
          <w:i w:val="0"/>
          <w:sz w:val="24"/>
          <w:szCs w:val="24"/>
          <w:u w:val="single"/>
        </w:rPr>
      </w:pPr>
      <w:r w:rsidRPr="008903AE">
        <w:rPr>
          <w:rStyle w:val="Emphasis"/>
          <w:b/>
          <w:i w:val="0"/>
          <w:sz w:val="24"/>
          <w:szCs w:val="24"/>
          <w:u w:val="single"/>
        </w:rPr>
        <w:t xml:space="preserve">Partnering With Our </w:t>
      </w:r>
      <w:proofErr w:type="gramStart"/>
      <w:r w:rsidRPr="008903AE">
        <w:rPr>
          <w:rStyle w:val="Emphasis"/>
          <w:b/>
          <w:i w:val="0"/>
          <w:sz w:val="24"/>
          <w:szCs w:val="24"/>
          <w:u w:val="single"/>
        </w:rPr>
        <w:t>Parents :</w:t>
      </w:r>
      <w:proofErr w:type="gramEnd"/>
      <w:r w:rsidRPr="008903AE">
        <w:rPr>
          <w:rStyle w:val="Emphasis"/>
          <w:b/>
          <w:i w:val="0"/>
          <w:sz w:val="24"/>
          <w:szCs w:val="24"/>
          <w:u w:val="single"/>
        </w:rPr>
        <w:t xml:space="preserve">  </w:t>
      </w:r>
    </w:p>
    <w:p w14:paraId="73591F18" w14:textId="61E197E1" w:rsid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rStyle w:val="Emphasis"/>
          <w:b/>
          <w:i w:val="0"/>
          <w:u w:val="single"/>
        </w:rPr>
      </w:pPr>
      <w:r w:rsidRPr="008903AE">
        <w:rPr>
          <w:rStyle w:val="Emphasis"/>
          <w:b/>
          <w:i w:val="0"/>
          <w:sz w:val="24"/>
          <w:szCs w:val="24"/>
          <w:u w:val="single"/>
        </w:rPr>
        <w:t>Our Summer Garden</w:t>
      </w:r>
      <w:r w:rsidRPr="00E273E5">
        <w:rPr>
          <w:rStyle w:val="Emphasis"/>
          <w:b/>
          <w:i w:val="0"/>
          <w:u w:val="single"/>
        </w:rPr>
        <w:t xml:space="preserve"> </w:t>
      </w:r>
    </w:p>
    <w:p w14:paraId="268C8FCC"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rStyle w:val="Emphasis"/>
          <w:i w:val="0"/>
          <w:u w:val="single"/>
        </w:rPr>
      </w:pPr>
    </w:p>
    <w:p w14:paraId="6084CDDE"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hd w:val="clear" w:color="auto" w:fill="FFFFFF"/>
        <w:spacing w:after="0" w:line="240" w:lineRule="auto"/>
        <w:jc w:val="both"/>
        <w:rPr>
          <w:rFonts w:ascii="Calibri" w:eastAsia="Times New Roman" w:hAnsi="Calibri" w:cs="Times New Roman"/>
          <w:color w:val="000000"/>
        </w:rPr>
      </w:pPr>
      <w:r w:rsidRPr="00E273E5">
        <w:rPr>
          <w:rFonts w:ascii="Calibri" w:eastAsia="Times New Roman" w:hAnsi="Calibri" w:cs="Times New Roman"/>
          <w:color w:val="000000"/>
        </w:rPr>
        <w:t>A colourful picture of last year’s harvest from our Vegetable Garden, along with a picture of one of our Toddlers eating a plum red tomato from our pickings, sparked the start up of this year’s Summer Vegetable and Herb Garden.  The Toddlers and their parents were invited to partake in this year’s Summer Garden Project by bringing in some supplies:   soil, seeds, herbs and vegetable seedlings.  Others donated money to help with the purchase of items for the garden.</w:t>
      </w:r>
    </w:p>
    <w:p w14:paraId="61DAA74C"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both"/>
      </w:pPr>
    </w:p>
    <w:p w14:paraId="1C50ECCC"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both"/>
      </w:pPr>
      <w:r w:rsidRPr="00E273E5">
        <w:t>This partnership with our parents strengthened our educators’ ability to better support the learning opportunities that the children are experiencing in our Toddler Program.</w:t>
      </w:r>
    </w:p>
    <w:p w14:paraId="67990DF2"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both"/>
        <w:rPr>
          <w:rStyle w:val="Emphasis"/>
          <w:i w:val="0"/>
        </w:rPr>
      </w:pPr>
    </w:p>
    <w:p w14:paraId="75B8F3D3"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both"/>
        <w:rPr>
          <w:rStyle w:val="Emphasis"/>
          <w:i w:val="0"/>
        </w:rPr>
      </w:pPr>
      <w:r w:rsidRPr="00E273E5">
        <w:rPr>
          <w:rStyle w:val="Emphasis"/>
          <w:i w:val="0"/>
        </w:rPr>
        <w:t xml:space="preserve"> ‘Family involvement in early childhood settings benefits children (Weiss et al., 2006) and multiplies children’s opportunities for learning.  Parents and other caregivers who are involved in early childhood settings tend to be more supportive of children’s learning and their children tend to have positive outcomes in primary grades (Cleveland et al., 2006; Sylva et al., 2004).’ </w:t>
      </w:r>
    </w:p>
    <w:p w14:paraId="536EC99B"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hd w:val="clear" w:color="auto" w:fill="FFFFFF"/>
        <w:spacing w:after="0" w:line="240" w:lineRule="auto"/>
        <w:jc w:val="center"/>
        <w:rPr>
          <w:rFonts w:ascii="Calibri" w:eastAsia="Times New Roman" w:hAnsi="Calibri" w:cs="Times New Roman"/>
          <w:color w:val="000000"/>
          <w:u w:val="single"/>
        </w:rPr>
      </w:pPr>
    </w:p>
    <w:p w14:paraId="5C392522"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hd w:val="clear" w:color="auto" w:fill="FFFFFF"/>
        <w:spacing w:after="0" w:line="240" w:lineRule="auto"/>
        <w:jc w:val="center"/>
        <w:rPr>
          <w:rFonts w:ascii="Calibri" w:eastAsia="Times New Roman" w:hAnsi="Calibri" w:cs="Times New Roman"/>
          <w:color w:val="000000"/>
          <w:u w:val="single"/>
        </w:rPr>
      </w:pPr>
      <w:r w:rsidRPr="00E273E5">
        <w:rPr>
          <w:rFonts w:ascii="Calibri" w:eastAsia="Times New Roman" w:hAnsi="Calibri" w:cs="Times New Roman"/>
          <w:color w:val="000000"/>
        </w:rPr>
        <w:t xml:space="preserve">Best Start Expert Panel on Early Learning, </w:t>
      </w:r>
      <w:r w:rsidRPr="00E273E5">
        <w:rPr>
          <w:rFonts w:ascii="Calibri" w:eastAsia="Times New Roman" w:hAnsi="Calibri" w:cs="Times New Roman"/>
          <w:color w:val="000000"/>
          <w:u w:val="single"/>
        </w:rPr>
        <w:t xml:space="preserve">Early Learning for Every Child Today, </w:t>
      </w:r>
    </w:p>
    <w:p w14:paraId="175283CA"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hd w:val="clear" w:color="auto" w:fill="FFFFFF"/>
        <w:spacing w:after="0" w:line="240" w:lineRule="auto"/>
        <w:jc w:val="center"/>
        <w:rPr>
          <w:rFonts w:ascii="Calibri" w:eastAsia="Times New Roman" w:hAnsi="Calibri" w:cs="Times New Roman"/>
          <w:color w:val="000000"/>
        </w:rPr>
      </w:pPr>
      <w:r w:rsidRPr="00E273E5">
        <w:rPr>
          <w:rFonts w:ascii="Calibri" w:eastAsia="Times New Roman" w:hAnsi="Calibri" w:cs="Times New Roman"/>
          <w:color w:val="000000"/>
          <w:u w:val="single"/>
        </w:rPr>
        <w:t>A Framework of Ontario Early Childhood Settings</w:t>
      </w:r>
      <w:r w:rsidRPr="00E273E5">
        <w:rPr>
          <w:rFonts w:ascii="Calibri" w:eastAsia="Times New Roman" w:hAnsi="Calibri" w:cs="Times New Roman"/>
          <w:color w:val="000000"/>
        </w:rPr>
        <w:t>, 2007, page 9</w:t>
      </w:r>
    </w:p>
    <w:p w14:paraId="53968837" w14:textId="77777777" w:rsidR="00E273E5" w:rsidRPr="00E273E5" w:rsidRDefault="00E273E5" w:rsidP="00D5133D">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pPr>
    </w:p>
    <w:p w14:paraId="5056BBC3" w14:textId="77777777" w:rsidR="00E273E5" w:rsidRPr="00E273E5" w:rsidRDefault="00E273E5" w:rsidP="00D13365">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rStyle w:val="Emphasis"/>
          <w:b/>
          <w:i w:val="0"/>
        </w:rPr>
      </w:pPr>
      <w:proofErr w:type="spellStart"/>
      <w:r w:rsidRPr="00E273E5">
        <w:rPr>
          <w:rStyle w:val="Emphasis"/>
          <w:b/>
          <w:i w:val="0"/>
        </w:rPr>
        <w:t>Kausar</w:t>
      </w:r>
      <w:proofErr w:type="spellEnd"/>
      <w:r w:rsidRPr="00E273E5">
        <w:rPr>
          <w:rStyle w:val="Emphasis"/>
          <w:b/>
          <w:i w:val="0"/>
        </w:rPr>
        <w:t xml:space="preserve"> </w:t>
      </w:r>
      <w:proofErr w:type="spellStart"/>
      <w:r w:rsidRPr="00E273E5">
        <w:rPr>
          <w:rStyle w:val="Emphasis"/>
          <w:b/>
          <w:i w:val="0"/>
        </w:rPr>
        <w:t>Baig</w:t>
      </w:r>
      <w:proofErr w:type="spellEnd"/>
      <w:r w:rsidRPr="00E273E5">
        <w:rPr>
          <w:rStyle w:val="Emphasis"/>
          <w:b/>
          <w:i w:val="0"/>
        </w:rPr>
        <w:t>, RECE</w:t>
      </w:r>
    </w:p>
    <w:p w14:paraId="578B75AB" w14:textId="3A1437D0" w:rsidR="00E273E5" w:rsidRPr="00E273E5" w:rsidRDefault="00E273E5" w:rsidP="00D13365">
      <w:pPr>
        <w:pBdr>
          <w:top w:val="double" w:sz="4" w:space="1"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spacing w:after="0"/>
        <w:jc w:val="center"/>
        <w:rPr>
          <w:rStyle w:val="Emphasis"/>
          <w:i w:val="0"/>
        </w:rPr>
      </w:pPr>
      <w:r w:rsidRPr="00E273E5">
        <w:rPr>
          <w:rStyle w:val="Emphasis"/>
          <w:b/>
          <w:i w:val="0"/>
        </w:rPr>
        <w:t xml:space="preserve">Sonia </w:t>
      </w:r>
      <w:proofErr w:type="spellStart"/>
      <w:r w:rsidRPr="00E273E5">
        <w:rPr>
          <w:rStyle w:val="Emphasis"/>
          <w:b/>
          <w:i w:val="0"/>
        </w:rPr>
        <w:t>Or</w:t>
      </w:r>
      <w:r w:rsidR="000D7153">
        <w:rPr>
          <w:rStyle w:val="Emphasis"/>
          <w:b/>
          <w:i w:val="0"/>
        </w:rPr>
        <w:t>if</w:t>
      </w:r>
      <w:r w:rsidRPr="00E273E5">
        <w:rPr>
          <w:rStyle w:val="Emphasis"/>
          <w:b/>
          <w:i w:val="0"/>
        </w:rPr>
        <w:t>a</w:t>
      </w:r>
      <w:proofErr w:type="spellEnd"/>
      <w:r w:rsidRPr="00E273E5">
        <w:rPr>
          <w:rStyle w:val="Emphasis"/>
          <w:b/>
          <w:i w:val="0"/>
        </w:rPr>
        <w:t>, RECE</w:t>
      </w:r>
    </w:p>
    <w:p w14:paraId="1C2E0B39" w14:textId="77777777" w:rsidR="00E273E5" w:rsidRPr="00E273E5" w:rsidRDefault="00E273E5" w:rsidP="00E273E5">
      <w:pPr>
        <w:jc w:val="both"/>
        <w:rPr>
          <w:rStyle w:val="Emphasis"/>
          <w:i w:val="0"/>
          <w:lang w:val="en-US"/>
        </w:rPr>
      </w:pPr>
    </w:p>
    <w:p w14:paraId="4E4C7C4C" w14:textId="77777777" w:rsidR="00D5133D" w:rsidRDefault="00D5133D" w:rsidP="00E273E5">
      <w:pPr>
        <w:spacing w:after="0"/>
        <w:jc w:val="center"/>
        <w:rPr>
          <w:b/>
          <w:sz w:val="24"/>
          <w:szCs w:val="24"/>
          <w:lang w:val="en-US"/>
        </w:rPr>
      </w:pPr>
    </w:p>
    <w:p w14:paraId="6FC811AA" w14:textId="453CF33E" w:rsidR="0029603F" w:rsidRPr="008903AE" w:rsidRDefault="0029603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b/>
          <w:sz w:val="24"/>
          <w:szCs w:val="24"/>
          <w:lang w:val="en-US"/>
        </w:rPr>
      </w:pPr>
      <w:r w:rsidRPr="008903AE">
        <w:rPr>
          <w:b/>
          <w:sz w:val="24"/>
          <w:szCs w:val="24"/>
          <w:lang w:val="en-US"/>
        </w:rPr>
        <w:t>Reminders</w:t>
      </w:r>
    </w:p>
    <w:p w14:paraId="695AA695" w14:textId="77777777" w:rsidR="0029603F" w:rsidRPr="00E273E5" w:rsidRDefault="0029603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b/>
          <w:u w:val="single"/>
          <w:lang w:val="en-US"/>
        </w:rPr>
      </w:pPr>
    </w:p>
    <w:p w14:paraId="55B59DD6" w14:textId="77777777" w:rsidR="0029603F" w:rsidRPr="00E273E5" w:rsidRDefault="0029603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sidRPr="00E273E5">
        <w:rPr>
          <w:b/>
          <w:u w:val="single"/>
          <w:lang w:val="en-US"/>
        </w:rPr>
        <w:t>Parent Phone Calls</w:t>
      </w:r>
      <w:r w:rsidRPr="00E273E5">
        <w:rPr>
          <w:b/>
          <w:lang w:val="en-US"/>
        </w:rPr>
        <w:t xml:space="preserve">:  </w:t>
      </w:r>
      <w:r w:rsidRPr="00E273E5">
        <w:rPr>
          <w:lang w:val="en-US"/>
        </w:rPr>
        <w:t xml:space="preserve">Please </w:t>
      </w:r>
      <w:r w:rsidR="00760839" w:rsidRPr="00E273E5">
        <w:rPr>
          <w:lang w:val="en-US"/>
        </w:rPr>
        <w:t>inform</w:t>
      </w:r>
      <w:r w:rsidRPr="00E273E5">
        <w:rPr>
          <w:lang w:val="en-US"/>
        </w:rPr>
        <w:t xml:space="preserve"> us of your child’s absences.  If your child is absent due to an illness, please let us know its type.</w:t>
      </w:r>
    </w:p>
    <w:p w14:paraId="3374F050" w14:textId="77777777" w:rsidR="0029603F" w:rsidRPr="00E273E5" w:rsidRDefault="0029603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p>
    <w:p w14:paraId="697481E7" w14:textId="77777777" w:rsidR="00324DC8" w:rsidRDefault="0029603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sidRPr="00E273E5">
        <w:rPr>
          <w:b/>
          <w:u w:val="single"/>
          <w:lang w:val="en-US"/>
        </w:rPr>
        <w:t>Arrival and Departure</w:t>
      </w:r>
      <w:r w:rsidRPr="00E273E5">
        <w:rPr>
          <w:b/>
          <w:lang w:val="en-US"/>
        </w:rPr>
        <w:t xml:space="preserve">:  </w:t>
      </w:r>
      <w:r w:rsidRPr="00E273E5">
        <w:rPr>
          <w:lang w:val="en-US"/>
        </w:rPr>
        <w:t xml:space="preserve">It is extremely important that the staffing team is aware of your child’s safe arrival and departure each day. </w:t>
      </w:r>
    </w:p>
    <w:p w14:paraId="1BB343FF" w14:textId="77777777" w:rsidR="00324DC8" w:rsidRDefault="00324DC8"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p>
    <w:p w14:paraId="2833F12D" w14:textId="0F82EAE2" w:rsidR="0029603F" w:rsidRPr="00E273E5" w:rsidRDefault="00324DC8"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Pr>
          <w:b/>
          <w:u w:val="single"/>
          <w:lang w:val="en-US"/>
        </w:rPr>
        <w:t>Bussing</w:t>
      </w:r>
      <w:r>
        <w:rPr>
          <w:b/>
          <w:lang w:val="en-US"/>
        </w:rPr>
        <w:t xml:space="preserve">:  </w:t>
      </w:r>
      <w:r>
        <w:rPr>
          <w:lang w:val="en-US"/>
        </w:rPr>
        <w:t>Please ensure that you inform your child’s teacher if he/she will not be riding the bus to YUCDC after school.</w:t>
      </w:r>
    </w:p>
    <w:p w14:paraId="6BB80318" w14:textId="77777777" w:rsidR="00164FCD" w:rsidRPr="00E273E5" w:rsidRDefault="00164FCD"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p>
    <w:p w14:paraId="0D5B8EF5" w14:textId="1492A9EB" w:rsidR="0029603F" w:rsidRDefault="00F23655"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sidRPr="00E273E5">
        <w:rPr>
          <w:b/>
          <w:u w:val="single"/>
          <w:lang w:val="en-US"/>
        </w:rPr>
        <w:t>Late Pick-Up Procedure</w:t>
      </w:r>
      <w:r w:rsidRPr="00E273E5">
        <w:rPr>
          <w:lang w:val="en-US"/>
        </w:rPr>
        <w:t>:  If you anticipate that you will have difficulty picking up your child by</w:t>
      </w:r>
      <w:r w:rsidR="00D5133D">
        <w:rPr>
          <w:lang w:val="en-US"/>
        </w:rPr>
        <w:t xml:space="preserve"> the C</w:t>
      </w:r>
      <w:r w:rsidRPr="005F6079">
        <w:rPr>
          <w:lang w:val="en-US"/>
        </w:rPr>
        <w:t>entre’s closing time of 6:00 pm, please make alternate arrangements for pick up.  Inform the person who will be picking up your child that photo identification will be required.    It should be noted that a fee will be charged to your account when you arrive late.</w:t>
      </w:r>
    </w:p>
    <w:p w14:paraId="168C81C7" w14:textId="77777777" w:rsidR="0089580F" w:rsidRPr="005F6079" w:rsidRDefault="0089580F"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p>
    <w:p w14:paraId="50404799" w14:textId="77777777" w:rsidR="00D857E6" w:rsidRDefault="00D857E6"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sidRPr="00D857E6">
        <w:rPr>
          <w:b/>
          <w:u w:val="single"/>
          <w:lang w:val="en-US"/>
        </w:rPr>
        <w:t>Dressing for the Great Outdoors</w:t>
      </w:r>
      <w:r>
        <w:rPr>
          <w:b/>
          <w:lang w:val="en-US"/>
        </w:rPr>
        <w:t xml:space="preserve">:  </w:t>
      </w:r>
      <w:r>
        <w:rPr>
          <w:lang w:val="en-US"/>
        </w:rPr>
        <w:t xml:space="preserve">Your child spends a lot of time playing outside.  With the colder weather upon us, please ensure that your child has warm clothing and footwear. </w:t>
      </w:r>
    </w:p>
    <w:p w14:paraId="4D079FC2" w14:textId="77777777" w:rsidR="00D857E6" w:rsidRDefault="00D857E6"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b/>
          <w:sz w:val="23"/>
          <w:szCs w:val="23"/>
          <w:lang w:val="en-US"/>
        </w:rPr>
      </w:pPr>
    </w:p>
    <w:p w14:paraId="1C0B9362" w14:textId="598D5457" w:rsidR="00D857E6" w:rsidRDefault="00D857E6" w:rsidP="00D5133D">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both"/>
        <w:rPr>
          <w:lang w:val="en-US"/>
        </w:rPr>
      </w:pPr>
      <w:r w:rsidRPr="00D857E6">
        <w:rPr>
          <w:b/>
          <w:u w:val="single"/>
          <w:lang w:val="en-US"/>
        </w:rPr>
        <w:t>Indoor Shoes</w:t>
      </w:r>
      <w:r>
        <w:rPr>
          <w:b/>
          <w:lang w:val="en-US"/>
        </w:rPr>
        <w:t xml:space="preserve">:  </w:t>
      </w:r>
      <w:r w:rsidR="00BC7692">
        <w:rPr>
          <w:lang w:val="en-US"/>
        </w:rPr>
        <w:t>T</w:t>
      </w:r>
      <w:r>
        <w:rPr>
          <w:lang w:val="en-US"/>
        </w:rPr>
        <w:t>o maintain a clean classroom environment, please leave an indoor pair of shoes for your child to use.</w:t>
      </w:r>
    </w:p>
    <w:p w14:paraId="0179C3CB" w14:textId="1DE981BF" w:rsidR="00F45ACF" w:rsidRDefault="00F45ACF" w:rsidP="00D857E6">
      <w:pPr>
        <w:spacing w:after="0"/>
        <w:jc w:val="both"/>
        <w:rPr>
          <w:lang w:val="en-US"/>
        </w:rPr>
      </w:pPr>
    </w:p>
    <w:p w14:paraId="222344B2" w14:textId="77777777" w:rsidR="00D5133D" w:rsidRDefault="00D5133D" w:rsidP="00D857E6">
      <w:pPr>
        <w:spacing w:after="0"/>
        <w:jc w:val="both"/>
        <w:rPr>
          <w:lang w:val="en-US"/>
        </w:rPr>
      </w:pPr>
    </w:p>
    <w:p w14:paraId="1E510837" w14:textId="2DA593A8" w:rsidR="005F6079" w:rsidRDefault="00FF4A20" w:rsidP="00D5133D">
      <w:pPr>
        <w:pBdr>
          <w:top w:val="double" w:sz="4" w:space="1" w:color="FF0000"/>
          <w:left w:val="double" w:sz="4" w:space="4" w:color="FF0000"/>
          <w:bottom w:val="double" w:sz="4" w:space="1" w:color="FF0000"/>
          <w:right w:val="double" w:sz="4" w:space="4" w:color="FF0000"/>
        </w:pBdr>
        <w:jc w:val="center"/>
        <w:rPr>
          <w:b/>
          <w:sz w:val="24"/>
          <w:szCs w:val="24"/>
        </w:rPr>
      </w:pPr>
      <w:r>
        <w:rPr>
          <w:b/>
          <w:sz w:val="24"/>
          <w:szCs w:val="24"/>
        </w:rPr>
        <w:t>Members of Our Parent Board</w:t>
      </w:r>
    </w:p>
    <w:p w14:paraId="2574CCEC" w14:textId="7624B97E" w:rsidR="00BC7692" w:rsidRDefault="00BC7692" w:rsidP="00D5133D">
      <w:pPr>
        <w:pBdr>
          <w:top w:val="double" w:sz="4" w:space="1" w:color="FF0000"/>
          <w:left w:val="double" w:sz="4" w:space="4" w:color="FF0000"/>
          <w:bottom w:val="double" w:sz="4" w:space="1" w:color="FF0000"/>
          <w:right w:val="double" w:sz="4" w:space="4" w:color="FF0000"/>
        </w:pBdr>
      </w:pPr>
      <w:r>
        <w:t>Telecia Whyte:  President</w:t>
      </w:r>
    </w:p>
    <w:p w14:paraId="15C59B85" w14:textId="297A14EA" w:rsidR="00BC7692" w:rsidRDefault="00BC7692" w:rsidP="00D5133D">
      <w:pPr>
        <w:pBdr>
          <w:top w:val="double" w:sz="4" w:space="1" w:color="FF0000"/>
          <w:left w:val="double" w:sz="4" w:space="4" w:color="FF0000"/>
          <w:bottom w:val="double" w:sz="4" w:space="1" w:color="FF0000"/>
          <w:right w:val="double" w:sz="4" w:space="4" w:color="FF0000"/>
        </w:pBdr>
      </w:pPr>
      <w:r>
        <w:t>Vacant:  Vice President</w:t>
      </w:r>
    </w:p>
    <w:p w14:paraId="3300CE42" w14:textId="77777777" w:rsidR="00BC7692" w:rsidRDefault="00BC7692" w:rsidP="00D5133D">
      <w:pPr>
        <w:pBdr>
          <w:top w:val="double" w:sz="4" w:space="1" w:color="FF0000"/>
          <w:left w:val="double" w:sz="4" w:space="4" w:color="FF0000"/>
          <w:bottom w:val="double" w:sz="4" w:space="1" w:color="FF0000"/>
          <w:right w:val="double" w:sz="4" w:space="4" w:color="FF0000"/>
        </w:pBdr>
      </w:pPr>
      <w:r>
        <w:t>Julien Le-Chee-Ming:  Treasurer</w:t>
      </w:r>
    </w:p>
    <w:p w14:paraId="7FBD8A6F" w14:textId="2071F1C5" w:rsidR="00BC7692" w:rsidRDefault="00BC7692" w:rsidP="00D5133D">
      <w:pPr>
        <w:pBdr>
          <w:top w:val="double" w:sz="4" w:space="1" w:color="FF0000"/>
          <w:left w:val="double" w:sz="4" w:space="4" w:color="FF0000"/>
          <w:bottom w:val="double" w:sz="4" w:space="1" w:color="FF0000"/>
          <w:right w:val="double" w:sz="4" w:space="4" w:color="FF0000"/>
        </w:pBdr>
      </w:pPr>
      <w:r>
        <w:t>Vacant:  Secretary</w:t>
      </w:r>
    </w:p>
    <w:p w14:paraId="25B4FB07" w14:textId="123B15BC" w:rsidR="00FF4A20" w:rsidRDefault="00FF4A20" w:rsidP="00D5133D">
      <w:pPr>
        <w:pBdr>
          <w:top w:val="double" w:sz="4" w:space="1" w:color="FF0000"/>
          <w:left w:val="double" w:sz="4" w:space="4" w:color="FF0000"/>
          <w:bottom w:val="double" w:sz="4" w:space="1" w:color="FF0000"/>
          <w:right w:val="double" w:sz="4" w:space="4" w:color="FF0000"/>
        </w:pBdr>
      </w:pPr>
      <w:r>
        <w:t>Jair</w:t>
      </w:r>
      <w:r w:rsidR="00D857E6">
        <w:t xml:space="preserve"> </w:t>
      </w:r>
      <w:r w:rsidR="00FA5243">
        <w:t>Kallidumbil</w:t>
      </w:r>
      <w:r>
        <w:t xml:space="preserve">: </w:t>
      </w:r>
      <w:r w:rsidR="00130086">
        <w:t xml:space="preserve">Parent </w:t>
      </w:r>
      <w:r>
        <w:t>Member at Large</w:t>
      </w:r>
    </w:p>
    <w:p w14:paraId="6EAA6321" w14:textId="1A369444" w:rsidR="00F45ACF" w:rsidRPr="00F45ACF" w:rsidRDefault="00130086" w:rsidP="00D5133D">
      <w:pPr>
        <w:pBdr>
          <w:top w:val="double" w:sz="4" w:space="1" w:color="FF0000"/>
          <w:left w:val="double" w:sz="4" w:space="4" w:color="FF0000"/>
          <w:bottom w:val="double" w:sz="4" w:space="1" w:color="FF0000"/>
          <w:right w:val="double" w:sz="4" w:space="4" w:color="FF0000"/>
        </w:pBdr>
        <w:rPr>
          <w:sz w:val="24"/>
          <w:szCs w:val="24"/>
          <w:lang w:val="en-US"/>
        </w:rPr>
        <w:sectPr w:rsidR="00F45ACF" w:rsidRPr="00F45ACF" w:rsidSect="00A72942">
          <w:type w:val="continuous"/>
          <w:pgSz w:w="12240" w:h="15840"/>
          <w:pgMar w:top="1009" w:right="1440" w:bottom="1009" w:left="1440" w:header="720" w:footer="720" w:gutter="0"/>
          <w:cols w:num="2" w:space="720"/>
          <w:docGrid w:linePitch="360"/>
        </w:sectPr>
      </w:pPr>
      <w:r>
        <w:t>Luis Fernandes:  Community Member at Large</w:t>
      </w:r>
    </w:p>
    <w:p w14:paraId="588E4D93" w14:textId="77777777" w:rsidR="001845E6" w:rsidRDefault="001845E6" w:rsidP="008852E0"/>
    <w:sectPr w:rsidR="00184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25277"/>
    <w:multiLevelType w:val="hybridMultilevel"/>
    <w:tmpl w:val="BA22392A"/>
    <w:lvl w:ilvl="0" w:tplc="79C8870C">
      <w:start w:val="1"/>
      <w:numFmt w:val="bullet"/>
      <w:lvlText w:val=""/>
      <w:lvlJc w:val="left"/>
      <w:pPr>
        <w:tabs>
          <w:tab w:val="num" w:pos="720"/>
        </w:tabs>
        <w:ind w:left="720" w:hanging="360"/>
      </w:pPr>
      <w:rPr>
        <w:rFonts w:ascii="Wingdings" w:hAnsi="Wingdings" w:hint="default"/>
      </w:rPr>
    </w:lvl>
    <w:lvl w:ilvl="1" w:tplc="5D389E72" w:tentative="1">
      <w:start w:val="1"/>
      <w:numFmt w:val="bullet"/>
      <w:lvlText w:val=""/>
      <w:lvlJc w:val="left"/>
      <w:pPr>
        <w:tabs>
          <w:tab w:val="num" w:pos="1440"/>
        </w:tabs>
        <w:ind w:left="1440" w:hanging="360"/>
      </w:pPr>
      <w:rPr>
        <w:rFonts w:ascii="Wingdings" w:hAnsi="Wingdings" w:hint="default"/>
      </w:rPr>
    </w:lvl>
    <w:lvl w:ilvl="2" w:tplc="1908C650" w:tentative="1">
      <w:start w:val="1"/>
      <w:numFmt w:val="bullet"/>
      <w:lvlText w:val=""/>
      <w:lvlJc w:val="left"/>
      <w:pPr>
        <w:tabs>
          <w:tab w:val="num" w:pos="2160"/>
        </w:tabs>
        <w:ind w:left="2160" w:hanging="360"/>
      </w:pPr>
      <w:rPr>
        <w:rFonts w:ascii="Wingdings" w:hAnsi="Wingdings" w:hint="default"/>
      </w:rPr>
    </w:lvl>
    <w:lvl w:ilvl="3" w:tplc="7196FE30" w:tentative="1">
      <w:start w:val="1"/>
      <w:numFmt w:val="bullet"/>
      <w:lvlText w:val=""/>
      <w:lvlJc w:val="left"/>
      <w:pPr>
        <w:tabs>
          <w:tab w:val="num" w:pos="2880"/>
        </w:tabs>
        <w:ind w:left="2880" w:hanging="360"/>
      </w:pPr>
      <w:rPr>
        <w:rFonts w:ascii="Wingdings" w:hAnsi="Wingdings" w:hint="default"/>
      </w:rPr>
    </w:lvl>
    <w:lvl w:ilvl="4" w:tplc="FB520BA0" w:tentative="1">
      <w:start w:val="1"/>
      <w:numFmt w:val="bullet"/>
      <w:lvlText w:val=""/>
      <w:lvlJc w:val="left"/>
      <w:pPr>
        <w:tabs>
          <w:tab w:val="num" w:pos="3600"/>
        </w:tabs>
        <w:ind w:left="3600" w:hanging="360"/>
      </w:pPr>
      <w:rPr>
        <w:rFonts w:ascii="Wingdings" w:hAnsi="Wingdings" w:hint="default"/>
      </w:rPr>
    </w:lvl>
    <w:lvl w:ilvl="5" w:tplc="56F09D90" w:tentative="1">
      <w:start w:val="1"/>
      <w:numFmt w:val="bullet"/>
      <w:lvlText w:val=""/>
      <w:lvlJc w:val="left"/>
      <w:pPr>
        <w:tabs>
          <w:tab w:val="num" w:pos="4320"/>
        </w:tabs>
        <w:ind w:left="4320" w:hanging="360"/>
      </w:pPr>
      <w:rPr>
        <w:rFonts w:ascii="Wingdings" w:hAnsi="Wingdings" w:hint="default"/>
      </w:rPr>
    </w:lvl>
    <w:lvl w:ilvl="6" w:tplc="3322ECD4" w:tentative="1">
      <w:start w:val="1"/>
      <w:numFmt w:val="bullet"/>
      <w:lvlText w:val=""/>
      <w:lvlJc w:val="left"/>
      <w:pPr>
        <w:tabs>
          <w:tab w:val="num" w:pos="5040"/>
        </w:tabs>
        <w:ind w:left="5040" w:hanging="360"/>
      </w:pPr>
      <w:rPr>
        <w:rFonts w:ascii="Wingdings" w:hAnsi="Wingdings" w:hint="default"/>
      </w:rPr>
    </w:lvl>
    <w:lvl w:ilvl="7" w:tplc="FF68C9AE" w:tentative="1">
      <w:start w:val="1"/>
      <w:numFmt w:val="bullet"/>
      <w:lvlText w:val=""/>
      <w:lvlJc w:val="left"/>
      <w:pPr>
        <w:tabs>
          <w:tab w:val="num" w:pos="5760"/>
        </w:tabs>
        <w:ind w:left="5760" w:hanging="360"/>
      </w:pPr>
      <w:rPr>
        <w:rFonts w:ascii="Wingdings" w:hAnsi="Wingdings" w:hint="default"/>
      </w:rPr>
    </w:lvl>
    <w:lvl w:ilvl="8" w:tplc="BC76AD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44"/>
    <w:rsid w:val="00014E44"/>
    <w:rsid w:val="000968D0"/>
    <w:rsid w:val="000A688C"/>
    <w:rsid w:val="000C1B20"/>
    <w:rsid w:val="000D7153"/>
    <w:rsid w:val="00124E9C"/>
    <w:rsid w:val="00130086"/>
    <w:rsid w:val="00164FCD"/>
    <w:rsid w:val="001845E6"/>
    <w:rsid w:val="00187BC0"/>
    <w:rsid w:val="001A0A1B"/>
    <w:rsid w:val="002417BC"/>
    <w:rsid w:val="0029603F"/>
    <w:rsid w:val="002B7968"/>
    <w:rsid w:val="002E0190"/>
    <w:rsid w:val="0030250D"/>
    <w:rsid w:val="00307A78"/>
    <w:rsid w:val="00324DC8"/>
    <w:rsid w:val="003861D0"/>
    <w:rsid w:val="003E181A"/>
    <w:rsid w:val="003E5AB9"/>
    <w:rsid w:val="004079E1"/>
    <w:rsid w:val="00430FDB"/>
    <w:rsid w:val="00444F4A"/>
    <w:rsid w:val="004A01CC"/>
    <w:rsid w:val="004A0AD5"/>
    <w:rsid w:val="0053738E"/>
    <w:rsid w:val="0056085F"/>
    <w:rsid w:val="00594036"/>
    <w:rsid w:val="005A5E70"/>
    <w:rsid w:val="005B3733"/>
    <w:rsid w:val="005B5222"/>
    <w:rsid w:val="005F6079"/>
    <w:rsid w:val="00633608"/>
    <w:rsid w:val="00694AE5"/>
    <w:rsid w:val="00714D26"/>
    <w:rsid w:val="00734417"/>
    <w:rsid w:val="00740761"/>
    <w:rsid w:val="00743838"/>
    <w:rsid w:val="00760839"/>
    <w:rsid w:val="007B1FAB"/>
    <w:rsid w:val="007C675A"/>
    <w:rsid w:val="007D1B8F"/>
    <w:rsid w:val="008067A0"/>
    <w:rsid w:val="00873701"/>
    <w:rsid w:val="008852E0"/>
    <w:rsid w:val="008903AE"/>
    <w:rsid w:val="0089580F"/>
    <w:rsid w:val="008A0E54"/>
    <w:rsid w:val="008A2F82"/>
    <w:rsid w:val="008E1EAB"/>
    <w:rsid w:val="008F4C99"/>
    <w:rsid w:val="009124B3"/>
    <w:rsid w:val="00925168"/>
    <w:rsid w:val="0092572F"/>
    <w:rsid w:val="00986955"/>
    <w:rsid w:val="009B0771"/>
    <w:rsid w:val="009B6F78"/>
    <w:rsid w:val="009C0B46"/>
    <w:rsid w:val="00A04D95"/>
    <w:rsid w:val="00A42E3F"/>
    <w:rsid w:val="00A72942"/>
    <w:rsid w:val="00A77938"/>
    <w:rsid w:val="00AB022F"/>
    <w:rsid w:val="00B06D2C"/>
    <w:rsid w:val="00B3514E"/>
    <w:rsid w:val="00B436D2"/>
    <w:rsid w:val="00B96719"/>
    <w:rsid w:val="00BC7692"/>
    <w:rsid w:val="00BF642A"/>
    <w:rsid w:val="00C26E16"/>
    <w:rsid w:val="00C6762E"/>
    <w:rsid w:val="00C907DD"/>
    <w:rsid w:val="00C976E1"/>
    <w:rsid w:val="00CA150A"/>
    <w:rsid w:val="00D07BB3"/>
    <w:rsid w:val="00D13365"/>
    <w:rsid w:val="00D21273"/>
    <w:rsid w:val="00D35752"/>
    <w:rsid w:val="00D467D9"/>
    <w:rsid w:val="00D5133D"/>
    <w:rsid w:val="00D5157C"/>
    <w:rsid w:val="00D8470B"/>
    <w:rsid w:val="00D857E6"/>
    <w:rsid w:val="00D94270"/>
    <w:rsid w:val="00DA039D"/>
    <w:rsid w:val="00DE4A41"/>
    <w:rsid w:val="00E11EA4"/>
    <w:rsid w:val="00E273E5"/>
    <w:rsid w:val="00E54154"/>
    <w:rsid w:val="00E61760"/>
    <w:rsid w:val="00E7736B"/>
    <w:rsid w:val="00E85D13"/>
    <w:rsid w:val="00E93799"/>
    <w:rsid w:val="00F23655"/>
    <w:rsid w:val="00F45ACF"/>
    <w:rsid w:val="00F55836"/>
    <w:rsid w:val="00F82768"/>
    <w:rsid w:val="00F90308"/>
    <w:rsid w:val="00F9564D"/>
    <w:rsid w:val="00FA1131"/>
    <w:rsid w:val="00FA5243"/>
    <w:rsid w:val="00FF4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3D6B"/>
  <w15:chartTrackingRefBased/>
  <w15:docId w15:val="{393022F2-7E9A-4339-B262-FAE03ED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3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8E"/>
    <w:rPr>
      <w:color w:val="0563C1" w:themeColor="hyperlink"/>
      <w:u w:val="single"/>
    </w:rPr>
  </w:style>
  <w:style w:type="character" w:styleId="CommentReference">
    <w:name w:val="annotation reference"/>
    <w:basedOn w:val="DefaultParagraphFont"/>
    <w:uiPriority w:val="99"/>
    <w:semiHidden/>
    <w:unhideWhenUsed/>
    <w:rsid w:val="00130086"/>
    <w:rPr>
      <w:sz w:val="16"/>
      <w:szCs w:val="16"/>
    </w:rPr>
  </w:style>
  <w:style w:type="paragraph" w:styleId="CommentText">
    <w:name w:val="annotation text"/>
    <w:basedOn w:val="Normal"/>
    <w:link w:val="CommentTextChar"/>
    <w:uiPriority w:val="99"/>
    <w:semiHidden/>
    <w:unhideWhenUsed/>
    <w:rsid w:val="00130086"/>
    <w:pPr>
      <w:spacing w:line="240" w:lineRule="auto"/>
    </w:pPr>
    <w:rPr>
      <w:sz w:val="20"/>
      <w:szCs w:val="20"/>
    </w:rPr>
  </w:style>
  <w:style w:type="character" w:customStyle="1" w:styleId="CommentTextChar">
    <w:name w:val="Comment Text Char"/>
    <w:basedOn w:val="DefaultParagraphFont"/>
    <w:link w:val="CommentText"/>
    <w:uiPriority w:val="99"/>
    <w:semiHidden/>
    <w:rsid w:val="00130086"/>
    <w:rPr>
      <w:sz w:val="20"/>
      <w:szCs w:val="20"/>
    </w:rPr>
  </w:style>
  <w:style w:type="paragraph" w:styleId="CommentSubject">
    <w:name w:val="annotation subject"/>
    <w:basedOn w:val="CommentText"/>
    <w:next w:val="CommentText"/>
    <w:link w:val="CommentSubjectChar"/>
    <w:uiPriority w:val="99"/>
    <w:semiHidden/>
    <w:unhideWhenUsed/>
    <w:rsid w:val="00130086"/>
    <w:rPr>
      <w:b/>
      <w:bCs/>
    </w:rPr>
  </w:style>
  <w:style w:type="character" w:customStyle="1" w:styleId="CommentSubjectChar">
    <w:name w:val="Comment Subject Char"/>
    <w:basedOn w:val="CommentTextChar"/>
    <w:link w:val="CommentSubject"/>
    <w:uiPriority w:val="99"/>
    <w:semiHidden/>
    <w:rsid w:val="00130086"/>
    <w:rPr>
      <w:b/>
      <w:bCs/>
      <w:sz w:val="20"/>
      <w:szCs w:val="20"/>
    </w:rPr>
  </w:style>
  <w:style w:type="paragraph" w:styleId="BalloonText">
    <w:name w:val="Balloon Text"/>
    <w:basedOn w:val="Normal"/>
    <w:link w:val="BalloonTextChar"/>
    <w:uiPriority w:val="99"/>
    <w:semiHidden/>
    <w:unhideWhenUsed/>
    <w:rsid w:val="0013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86"/>
    <w:rPr>
      <w:rFonts w:ascii="Segoe UI" w:hAnsi="Segoe UI" w:cs="Segoe UI"/>
      <w:sz w:val="18"/>
      <w:szCs w:val="18"/>
    </w:rPr>
  </w:style>
  <w:style w:type="character" w:styleId="Emphasis">
    <w:name w:val="Emphasis"/>
    <w:basedOn w:val="DefaultParagraphFont"/>
    <w:uiPriority w:val="20"/>
    <w:qFormat/>
    <w:rsid w:val="00E27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597">
      <w:bodyDiv w:val="1"/>
      <w:marLeft w:val="0"/>
      <w:marRight w:val="0"/>
      <w:marTop w:val="0"/>
      <w:marBottom w:val="0"/>
      <w:divBdr>
        <w:top w:val="none" w:sz="0" w:space="0" w:color="auto"/>
        <w:left w:val="none" w:sz="0" w:space="0" w:color="auto"/>
        <w:bottom w:val="none" w:sz="0" w:space="0" w:color="auto"/>
        <w:right w:val="none" w:sz="0" w:space="0" w:color="auto"/>
      </w:divBdr>
    </w:div>
    <w:div w:id="563806342">
      <w:bodyDiv w:val="1"/>
      <w:marLeft w:val="0"/>
      <w:marRight w:val="0"/>
      <w:marTop w:val="0"/>
      <w:marBottom w:val="0"/>
      <w:divBdr>
        <w:top w:val="none" w:sz="0" w:space="0" w:color="auto"/>
        <w:left w:val="none" w:sz="0" w:space="0" w:color="auto"/>
        <w:bottom w:val="none" w:sz="0" w:space="0" w:color="auto"/>
        <w:right w:val="none" w:sz="0" w:space="0" w:color="auto"/>
      </w:divBdr>
    </w:div>
    <w:div w:id="1210650605">
      <w:bodyDiv w:val="1"/>
      <w:marLeft w:val="0"/>
      <w:marRight w:val="0"/>
      <w:marTop w:val="0"/>
      <w:marBottom w:val="0"/>
      <w:divBdr>
        <w:top w:val="none" w:sz="0" w:space="0" w:color="auto"/>
        <w:left w:val="none" w:sz="0" w:space="0" w:color="auto"/>
        <w:bottom w:val="none" w:sz="0" w:space="0" w:color="auto"/>
        <w:right w:val="none" w:sz="0" w:space="0" w:color="auto"/>
      </w:divBdr>
    </w:div>
    <w:div w:id="1449197649">
      <w:bodyDiv w:val="1"/>
      <w:marLeft w:val="0"/>
      <w:marRight w:val="0"/>
      <w:marTop w:val="0"/>
      <w:marBottom w:val="0"/>
      <w:divBdr>
        <w:top w:val="none" w:sz="0" w:space="0" w:color="auto"/>
        <w:left w:val="none" w:sz="0" w:space="0" w:color="auto"/>
        <w:bottom w:val="none" w:sz="0" w:space="0" w:color="auto"/>
        <w:right w:val="none" w:sz="0" w:space="0" w:color="auto"/>
      </w:divBdr>
      <w:divsChild>
        <w:div w:id="1870794882">
          <w:marLeft w:val="274"/>
          <w:marRight w:val="0"/>
          <w:marTop w:val="62"/>
          <w:marBottom w:val="0"/>
          <w:divBdr>
            <w:top w:val="none" w:sz="0" w:space="0" w:color="auto"/>
            <w:left w:val="none" w:sz="0" w:space="0" w:color="auto"/>
            <w:bottom w:val="none" w:sz="0" w:space="0" w:color="auto"/>
            <w:right w:val="none" w:sz="0" w:space="0" w:color="auto"/>
          </w:divBdr>
        </w:div>
      </w:divsChild>
    </w:div>
    <w:div w:id="1851673332">
      <w:bodyDiv w:val="1"/>
      <w:marLeft w:val="0"/>
      <w:marRight w:val="0"/>
      <w:marTop w:val="0"/>
      <w:marBottom w:val="0"/>
      <w:divBdr>
        <w:top w:val="none" w:sz="0" w:space="0" w:color="auto"/>
        <w:left w:val="none" w:sz="0" w:space="0" w:color="auto"/>
        <w:bottom w:val="none" w:sz="0" w:space="0" w:color="auto"/>
        <w:right w:val="none" w:sz="0" w:space="0" w:color="auto"/>
      </w:divBdr>
      <w:divsChild>
        <w:div w:id="235022341">
          <w:marLeft w:val="274"/>
          <w:marRight w:val="0"/>
          <w:marTop w:val="62"/>
          <w:marBottom w:val="0"/>
          <w:divBdr>
            <w:top w:val="none" w:sz="0" w:space="0" w:color="auto"/>
            <w:left w:val="none" w:sz="0" w:space="0" w:color="auto"/>
            <w:bottom w:val="none" w:sz="0" w:space="0" w:color="auto"/>
            <w:right w:val="none" w:sz="0" w:space="0" w:color="auto"/>
          </w:divBdr>
        </w:div>
      </w:divsChild>
    </w:div>
    <w:div w:id="1934437367">
      <w:bodyDiv w:val="1"/>
      <w:marLeft w:val="0"/>
      <w:marRight w:val="0"/>
      <w:marTop w:val="0"/>
      <w:marBottom w:val="0"/>
      <w:divBdr>
        <w:top w:val="none" w:sz="0" w:space="0" w:color="auto"/>
        <w:left w:val="none" w:sz="0" w:space="0" w:color="auto"/>
        <w:bottom w:val="none" w:sz="0" w:space="0" w:color="auto"/>
        <w:right w:val="none" w:sz="0" w:space="0" w:color="auto"/>
      </w:divBdr>
    </w:div>
    <w:div w:id="1938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C892-A88F-42C8-80FE-B804FE10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Jairam Kallidumbil</cp:lastModifiedBy>
  <cp:revision>2</cp:revision>
  <cp:lastPrinted>2017-09-07T13:15:00Z</cp:lastPrinted>
  <dcterms:created xsi:type="dcterms:W3CDTF">2017-10-25T13:45:00Z</dcterms:created>
  <dcterms:modified xsi:type="dcterms:W3CDTF">2017-10-25T13:45:00Z</dcterms:modified>
</cp:coreProperties>
</file>